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B1" w:rsidRDefault="007028B1" w:rsidP="007028B1">
      <w:r w:rsidRPr="00570B3C">
        <w:rPr>
          <w:rFonts w:ascii="Arial" w:hAnsi="Arial" w:cs="Arial"/>
          <w:b/>
        </w:rPr>
        <w:t>Wundmanagement: Unterdruck Therapie (VAC) – kompetent und sicher durchführen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Wundverbände mit Unterdruck sind eine häufig angewendete, effiziente Wundbehandlungsmethode. Die korrekte Durchführung der Therapie ist eine wichtige Voraussetzung für eine effektive und effiziente Wundheilung.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>Ziele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Die </w:t>
      </w:r>
      <w:r>
        <w:rPr>
          <w:rFonts w:ascii="Arial" w:hAnsi="Arial"/>
          <w:sz w:val="18"/>
          <w:szCs w:val="18"/>
        </w:rPr>
        <w:t>Teilnehmenden</w:t>
      </w:r>
      <w:r w:rsidRPr="00CF4E61">
        <w:rPr>
          <w:rFonts w:ascii="Arial" w:hAnsi="Arial"/>
          <w:sz w:val="18"/>
          <w:szCs w:val="18"/>
        </w:rPr>
        <w:t xml:space="preserve"> </w:t>
      </w:r>
    </w:p>
    <w:p w:rsidR="007028B1" w:rsidRPr="00CF4E61" w:rsidRDefault="007028B1" w:rsidP="007028B1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Kennen die Wirkungsmechanismen der Unterdruck Therapie </w:t>
      </w:r>
    </w:p>
    <w:p w:rsidR="007028B1" w:rsidRPr="00CF4E61" w:rsidRDefault="007028B1" w:rsidP="007028B1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Können das </w:t>
      </w:r>
      <w:r w:rsidR="001C213F" w:rsidRPr="00415AAD">
        <w:rPr>
          <w:rFonts w:ascii="Arial" w:hAnsi="Arial"/>
          <w:sz w:val="18"/>
          <w:szCs w:val="18"/>
        </w:rPr>
        <w:t>Unterdruckgerät-Gerät (VAC</w:t>
      </w:r>
      <w:r w:rsidRPr="00415AAD">
        <w:rPr>
          <w:rFonts w:ascii="Arial" w:hAnsi="Arial"/>
          <w:sz w:val="18"/>
          <w:szCs w:val="18"/>
        </w:rPr>
        <w:t>)</w:t>
      </w:r>
      <w:r w:rsidRPr="00CF4E61">
        <w:rPr>
          <w:rFonts w:ascii="Arial" w:hAnsi="Arial"/>
          <w:sz w:val="18"/>
          <w:szCs w:val="18"/>
        </w:rPr>
        <w:t xml:space="preserve"> bedienen </w:t>
      </w:r>
    </w:p>
    <w:p w:rsidR="007028B1" w:rsidRPr="00CF4E61" w:rsidRDefault="007028B1" w:rsidP="007028B1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Können einen Unterdruck Verband kompetent und korrekt durchführen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>Schwerpunkte</w:t>
      </w:r>
    </w:p>
    <w:p w:rsidR="007028B1" w:rsidRPr="00CF4E61" w:rsidRDefault="007028B1" w:rsidP="007028B1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Therapieprinzipien der Unterdruck Therapie  </w:t>
      </w:r>
    </w:p>
    <w:p w:rsidR="007028B1" w:rsidRDefault="007028B1" w:rsidP="007028B1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Instruktion und kennenlernen der verschiedenen Unterdruckgeräten und Materialien </w:t>
      </w:r>
      <w:r w:rsidR="001C213F" w:rsidRPr="00415AAD">
        <w:rPr>
          <w:rFonts w:ascii="Arial" w:hAnsi="Arial"/>
          <w:sz w:val="18"/>
          <w:szCs w:val="18"/>
        </w:rPr>
        <w:t xml:space="preserve">von </w:t>
      </w:r>
      <w:proofErr w:type="spellStart"/>
      <w:r w:rsidR="001C213F">
        <w:rPr>
          <w:rFonts w:ascii="Arial" w:hAnsi="Arial"/>
          <w:sz w:val="18"/>
          <w:szCs w:val="18"/>
        </w:rPr>
        <w:t>Solventum</w:t>
      </w:r>
      <w:proofErr w:type="spellEnd"/>
      <w:r w:rsidR="001C213F">
        <w:rPr>
          <w:rFonts w:ascii="Arial" w:hAnsi="Arial"/>
          <w:sz w:val="18"/>
          <w:szCs w:val="18"/>
        </w:rPr>
        <w:t xml:space="preserve"> (VAC) </w:t>
      </w:r>
    </w:p>
    <w:p w:rsidR="007028B1" w:rsidRPr="00CF4E61" w:rsidRDefault="007028B1" w:rsidP="007028B1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Instruktion für Verbandwechsel mit Unterdruck, Tipps und Tricks rund um das Thema</w:t>
      </w:r>
    </w:p>
    <w:p w:rsidR="007028B1" w:rsidRPr="00CF4E61" w:rsidRDefault="007028B1" w:rsidP="007028B1">
      <w:pPr>
        <w:pStyle w:val="Listenabsatz"/>
        <w:numPr>
          <w:ilvl w:val="0"/>
          <w:numId w:val="2"/>
        </w:numPr>
        <w:spacing w:after="0" w:line="240" w:lineRule="auto"/>
        <w:ind w:left="284" w:hanging="284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Praktisches Üben eines Unterdruck Wundverbandes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 xml:space="preserve">Personenkreis </w:t>
      </w:r>
    </w:p>
    <w:p w:rsidR="007028B1" w:rsidRPr="00CF4E61" w:rsidRDefault="007028B1" w:rsidP="007028B1">
      <w:pPr>
        <w:rPr>
          <w:rFonts w:ascii="Arial" w:hAnsi="Arial" w:cs="Arial"/>
          <w:sz w:val="18"/>
          <w:szCs w:val="18"/>
        </w:rPr>
      </w:pPr>
      <w:r w:rsidRPr="00CF4E61">
        <w:rPr>
          <w:rFonts w:ascii="Arial" w:hAnsi="Arial" w:cs="Arial"/>
          <w:sz w:val="18"/>
          <w:szCs w:val="18"/>
        </w:rPr>
        <w:t>diplomierte Pflegefachpersonen, Fachfrauen/-männer Gesundheit EFZ, Unterassistent</w:t>
      </w:r>
      <w:r>
        <w:rPr>
          <w:rFonts w:ascii="Arial" w:hAnsi="Arial" w:cs="Arial"/>
          <w:sz w:val="18"/>
          <w:szCs w:val="18"/>
        </w:rPr>
        <w:t>innen/Unterassistenten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 xml:space="preserve">Teilnehmerzahl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>min. 12/ max. 20 Personen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>Referentinnen</w:t>
      </w:r>
      <w:r>
        <w:rPr>
          <w:rFonts w:ascii="Arial" w:hAnsi="Arial"/>
          <w:b/>
          <w:sz w:val="18"/>
          <w:szCs w:val="18"/>
        </w:rPr>
        <w:t>/Referenten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>Matthias Gubler, Fachverantwortlicher Pflege Wunden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 xml:space="preserve">Mitarbeiter der </w:t>
      </w:r>
      <w:r w:rsidRPr="00415AAD">
        <w:rPr>
          <w:rFonts w:ascii="Arial" w:hAnsi="Arial"/>
          <w:sz w:val="18"/>
          <w:szCs w:val="18"/>
        </w:rPr>
        <w:t xml:space="preserve">Firma </w:t>
      </w:r>
      <w:proofErr w:type="spellStart"/>
      <w:r w:rsidR="00D72A22" w:rsidRPr="00415AAD">
        <w:rPr>
          <w:rFonts w:ascii="Arial" w:hAnsi="Arial"/>
          <w:sz w:val="18"/>
          <w:szCs w:val="18"/>
        </w:rPr>
        <w:t>Solventum</w:t>
      </w:r>
      <w:proofErr w:type="spellEnd"/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 xml:space="preserve">Zeitlicher Umfang  </w:t>
      </w:r>
    </w:p>
    <w:p w:rsidR="007028B1" w:rsidRPr="00CF4E61" w:rsidRDefault="0043117E" w:rsidP="007028B1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½ </w:t>
      </w:r>
      <w:bookmarkStart w:id="0" w:name="_GoBack"/>
      <w:bookmarkEnd w:id="0"/>
      <w:r w:rsidR="007028B1" w:rsidRPr="00CF4E61">
        <w:rPr>
          <w:rFonts w:ascii="Arial" w:hAnsi="Arial"/>
          <w:sz w:val="18"/>
          <w:szCs w:val="18"/>
        </w:rPr>
        <w:t xml:space="preserve">Stunden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 xml:space="preserve">Daten, Zeit </w:t>
      </w:r>
      <w:r>
        <w:rPr>
          <w:rFonts w:ascii="Arial" w:hAnsi="Arial"/>
          <w:b/>
          <w:sz w:val="18"/>
          <w:szCs w:val="18"/>
        </w:rPr>
        <w:t xml:space="preserve">13.30 bis </w:t>
      </w:r>
      <w:r w:rsidR="00040A43">
        <w:rPr>
          <w:rFonts w:ascii="Arial" w:hAnsi="Arial"/>
          <w:b/>
          <w:sz w:val="18"/>
          <w:szCs w:val="18"/>
        </w:rPr>
        <w:t>17.00</w:t>
      </w:r>
      <w:r w:rsidRPr="00CF4E61">
        <w:rPr>
          <w:rFonts w:ascii="Arial" w:hAnsi="Arial"/>
          <w:b/>
          <w:sz w:val="18"/>
          <w:szCs w:val="18"/>
        </w:rPr>
        <w:t xml:space="preserve"> Uhr</w:t>
      </w:r>
      <w:r w:rsidRPr="00CF4E61"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b/>
          <w:sz w:val="18"/>
          <w:szCs w:val="18"/>
        </w:rPr>
        <w:t>Anmeldeschluss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Mi, </w:t>
      </w:r>
      <w:r w:rsidR="00040A43">
        <w:rPr>
          <w:rFonts w:ascii="Arial" w:hAnsi="Arial"/>
          <w:sz w:val="18"/>
          <w:szCs w:val="18"/>
        </w:rPr>
        <w:t>14</w:t>
      </w:r>
      <w:r>
        <w:rPr>
          <w:rFonts w:ascii="Arial" w:hAnsi="Arial"/>
          <w:sz w:val="18"/>
          <w:szCs w:val="18"/>
        </w:rPr>
        <w:t>. Mai 202</w:t>
      </w:r>
      <w:r w:rsidR="00040A43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sz w:val="18"/>
          <w:szCs w:val="18"/>
        </w:rPr>
        <w:tab/>
      </w:r>
      <w:r w:rsidRPr="00CF4E6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040A43">
        <w:rPr>
          <w:rFonts w:ascii="Arial" w:hAnsi="Arial"/>
          <w:sz w:val="18"/>
          <w:szCs w:val="18"/>
        </w:rPr>
        <w:t>14</w:t>
      </w:r>
      <w:r>
        <w:rPr>
          <w:rFonts w:ascii="Arial" w:hAnsi="Arial"/>
          <w:sz w:val="18"/>
          <w:szCs w:val="18"/>
        </w:rPr>
        <w:t>. April 202</w:t>
      </w:r>
      <w:r w:rsidR="00040A43">
        <w:rPr>
          <w:rFonts w:ascii="Arial" w:hAnsi="Arial"/>
          <w:sz w:val="18"/>
          <w:szCs w:val="18"/>
        </w:rPr>
        <w:t>5</w:t>
      </w:r>
      <w:r w:rsidRPr="00CF4E61">
        <w:rPr>
          <w:rFonts w:ascii="Arial" w:hAnsi="Arial"/>
          <w:sz w:val="18"/>
          <w:szCs w:val="18"/>
        </w:rPr>
        <w:t xml:space="preserve">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Mi, </w:t>
      </w:r>
      <w:r w:rsidR="00040A43">
        <w:rPr>
          <w:rFonts w:ascii="Arial" w:hAnsi="Arial"/>
          <w:sz w:val="18"/>
          <w:szCs w:val="18"/>
        </w:rPr>
        <w:t>12</w:t>
      </w:r>
      <w:r>
        <w:rPr>
          <w:rFonts w:ascii="Arial" w:hAnsi="Arial"/>
          <w:sz w:val="18"/>
          <w:szCs w:val="18"/>
        </w:rPr>
        <w:t>. November 202</w:t>
      </w:r>
      <w:r w:rsidR="00040A43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</w:t>
      </w:r>
      <w:r w:rsidR="00040A43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. Oktober 202</w:t>
      </w:r>
      <w:r w:rsidR="00040A43">
        <w:rPr>
          <w:rFonts w:ascii="Arial" w:hAnsi="Arial"/>
          <w:sz w:val="18"/>
          <w:szCs w:val="18"/>
        </w:rPr>
        <w:t>5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7028B1" w:rsidRPr="00CF4E61" w:rsidRDefault="007028B1" w:rsidP="007028B1">
      <w:pPr>
        <w:spacing w:after="0" w:line="240" w:lineRule="auto"/>
        <w:rPr>
          <w:rFonts w:ascii="Arial" w:hAnsi="Arial"/>
          <w:b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 xml:space="preserve">Ort: </w:t>
      </w:r>
    </w:p>
    <w:p w:rsidR="007028B1" w:rsidRPr="00DF57A3" w:rsidRDefault="007028B1" w:rsidP="007028B1">
      <w:pPr>
        <w:spacing w:line="240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Haus </w:t>
      </w:r>
      <w:r w:rsidRPr="00DF57A3">
        <w:rPr>
          <w:rFonts w:ascii="Arial" w:hAnsi="Arial"/>
          <w:bCs/>
          <w:sz w:val="18"/>
          <w:szCs w:val="18"/>
        </w:rPr>
        <w:t xml:space="preserve">A - U1 - SZ Eschen- &amp; </w:t>
      </w:r>
      <w:proofErr w:type="spellStart"/>
      <w:r w:rsidRPr="00DF57A3">
        <w:rPr>
          <w:rFonts w:ascii="Arial" w:hAnsi="Arial"/>
          <w:bCs/>
          <w:sz w:val="18"/>
          <w:szCs w:val="18"/>
        </w:rPr>
        <w:t>Brüelberg</w:t>
      </w:r>
      <w:proofErr w:type="spellEnd"/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b/>
          <w:sz w:val="18"/>
          <w:szCs w:val="18"/>
        </w:rPr>
        <w:t>Kosten</w:t>
      </w:r>
      <w:r w:rsidRPr="00CF4E61">
        <w:rPr>
          <w:rFonts w:ascii="Arial" w:hAnsi="Arial"/>
          <w:sz w:val="18"/>
          <w:szCs w:val="18"/>
        </w:rPr>
        <w:t xml:space="preserve"> </w:t>
      </w:r>
      <w:r w:rsidRPr="00CF4E61">
        <w:rPr>
          <w:rFonts w:ascii="Arial" w:hAnsi="Arial"/>
          <w:b/>
          <w:sz w:val="18"/>
          <w:szCs w:val="18"/>
        </w:rPr>
        <w:t>extern</w:t>
      </w:r>
      <w:r w:rsidRPr="00CF4E61">
        <w:rPr>
          <w:rFonts w:ascii="Arial" w:hAnsi="Arial"/>
          <w:sz w:val="18"/>
          <w:szCs w:val="18"/>
        </w:rPr>
        <w:t xml:space="preserve">: </w:t>
      </w:r>
    </w:p>
    <w:p w:rsidR="007028B1" w:rsidRPr="00CF4E61" w:rsidRDefault="007028B1" w:rsidP="007028B1">
      <w:pPr>
        <w:spacing w:after="0" w:line="240" w:lineRule="auto"/>
        <w:rPr>
          <w:rFonts w:ascii="Arial" w:hAnsi="Arial"/>
          <w:sz w:val="18"/>
          <w:szCs w:val="18"/>
        </w:rPr>
      </w:pPr>
      <w:r w:rsidRPr="00CF4E61">
        <w:rPr>
          <w:rFonts w:ascii="Arial" w:hAnsi="Arial"/>
          <w:sz w:val="18"/>
          <w:szCs w:val="18"/>
        </w:rPr>
        <w:t>Fr. 100.00</w:t>
      </w:r>
    </w:p>
    <w:p w:rsidR="007028B1" w:rsidRDefault="007028B1" w:rsidP="007028B1">
      <w:pPr>
        <w:pStyle w:val="Listenabsatz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AC4528" w:rsidRDefault="0043117E"/>
    <w:sectPr w:rsidR="00AC4528" w:rsidSect="00222794">
      <w:foot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75" w:rsidRDefault="00040A43">
      <w:pPr>
        <w:spacing w:after="0" w:line="240" w:lineRule="auto"/>
      </w:pPr>
      <w:r>
        <w:separator/>
      </w:r>
    </w:p>
  </w:endnote>
  <w:endnote w:type="continuationSeparator" w:id="0">
    <w:p w:rsidR="00886475" w:rsidRDefault="0004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C8" w:rsidRDefault="007028B1" w:rsidP="003E5C3C">
    <w:pPr>
      <w:ind w:right="260"/>
    </w:pPr>
    <w:r>
      <w:rPr>
        <w:noProof/>
        <w:color w:val="44546A" w:themeColor="text2"/>
        <w:sz w:val="26"/>
        <w:szCs w:val="2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9C508" wp14:editId="10B8A26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61C8" w:rsidRDefault="007028B1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3117E" w:rsidRPr="0043117E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C69C508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8961C8" w:rsidRDefault="007028B1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3117E" w:rsidRPr="0043117E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de-DE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75" w:rsidRDefault="00040A43">
      <w:pPr>
        <w:spacing w:after="0" w:line="240" w:lineRule="auto"/>
      </w:pPr>
      <w:r>
        <w:separator/>
      </w:r>
    </w:p>
  </w:footnote>
  <w:footnote w:type="continuationSeparator" w:id="0">
    <w:p w:rsidR="00886475" w:rsidRDefault="0004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C32"/>
    <w:multiLevelType w:val="hybridMultilevel"/>
    <w:tmpl w:val="BD96D6E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4406"/>
    <w:multiLevelType w:val="hybridMultilevel"/>
    <w:tmpl w:val="ACB0557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B1"/>
    <w:rsid w:val="00040A43"/>
    <w:rsid w:val="000D4D70"/>
    <w:rsid w:val="001C213F"/>
    <w:rsid w:val="00415AAD"/>
    <w:rsid w:val="0043117E"/>
    <w:rsid w:val="007028B1"/>
    <w:rsid w:val="007123BE"/>
    <w:rsid w:val="008108C2"/>
    <w:rsid w:val="00886475"/>
    <w:rsid w:val="00B94927"/>
    <w:rsid w:val="00D72A22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96E2B"/>
  <w15:chartTrackingRefBased/>
  <w15:docId w15:val="{EBE8331C-AE7B-4CEA-9C56-EB2179C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8B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28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3</cp:revision>
  <cp:lastPrinted>2024-04-25T06:30:00Z</cp:lastPrinted>
  <dcterms:created xsi:type="dcterms:W3CDTF">2024-08-15T11:10:00Z</dcterms:created>
  <dcterms:modified xsi:type="dcterms:W3CDTF">2024-08-15T11:11:00Z</dcterms:modified>
</cp:coreProperties>
</file>